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296AC" w14:textId="77777777" w:rsidR="007455C4" w:rsidRDefault="00B41D2E" w:rsidP="007455C4">
      <w:pPr>
        <w:keepNext/>
        <w:keepLines/>
        <w:spacing w:after="0" w:line="276" w:lineRule="auto"/>
        <w:jc w:val="right"/>
        <w:outlineLvl w:val="1"/>
        <w:rPr>
          <w:rFonts w:ascii="Times New Roman" w:eastAsia="MS Gothic" w:hAnsi="Times New Roman" w:cs="Times New Roman"/>
          <w:b/>
          <w:bCs/>
          <w:sz w:val="26"/>
          <w:szCs w:val="26"/>
        </w:rPr>
      </w:pPr>
      <w:bookmarkStart w:id="0" w:name="_Hlk197938020"/>
      <w:bookmarkStart w:id="1" w:name="_Hlk199585251"/>
      <w:r w:rsidRPr="00FB0A36">
        <w:rPr>
          <w:rFonts w:ascii="Times New Roman" w:eastAsia="MS Gothic" w:hAnsi="Times New Roman" w:cs="Times New Roman"/>
          <w:b/>
          <w:bCs/>
          <w:sz w:val="26"/>
          <w:szCs w:val="26"/>
        </w:rPr>
        <w:t xml:space="preserve">Таблица 1 </w:t>
      </w:r>
    </w:p>
    <w:p w14:paraId="2384D631" w14:textId="0CC0FE25" w:rsidR="007455C4" w:rsidRPr="004E5900" w:rsidRDefault="007455C4" w:rsidP="007455C4">
      <w:pPr>
        <w:keepNext/>
        <w:keepLines/>
        <w:spacing w:after="0" w:line="276" w:lineRule="auto"/>
        <w:jc w:val="right"/>
        <w:outlineLvl w:val="1"/>
        <w:rPr>
          <w:rFonts w:ascii="Times New Roman" w:eastAsia="MS Gothic" w:hAnsi="Times New Roman" w:cs="Times New Roman"/>
          <w:b/>
          <w:bCs/>
          <w:sz w:val="26"/>
          <w:szCs w:val="26"/>
        </w:rPr>
      </w:pPr>
      <w:r w:rsidRPr="007455C4">
        <w:rPr>
          <w:rFonts w:ascii="Times New Roman" w:eastAsia="MS Gothic" w:hAnsi="Times New Roman" w:cs="Times New Roman"/>
          <w:b/>
          <w:bCs/>
          <w:sz w:val="26"/>
          <w:szCs w:val="26"/>
          <w:lang w:val="en-US"/>
        </w:rPr>
        <w:t>Table</w:t>
      </w:r>
      <w:r w:rsidRPr="004E5900">
        <w:rPr>
          <w:rFonts w:ascii="Times New Roman" w:eastAsia="MS Gothic" w:hAnsi="Times New Roman" w:cs="Times New Roman"/>
          <w:b/>
          <w:bCs/>
          <w:sz w:val="26"/>
          <w:szCs w:val="26"/>
        </w:rPr>
        <w:t xml:space="preserve"> 1</w:t>
      </w:r>
    </w:p>
    <w:p w14:paraId="4C22FFE2" w14:textId="3A19D9B0" w:rsidR="00B41D2E" w:rsidRDefault="00B41D2E" w:rsidP="00B41D2E">
      <w:pPr>
        <w:keepNext/>
        <w:keepLines/>
        <w:spacing w:after="0" w:line="276" w:lineRule="auto"/>
        <w:jc w:val="right"/>
        <w:outlineLvl w:val="1"/>
        <w:rPr>
          <w:rFonts w:ascii="Times New Roman" w:eastAsia="MS Gothic" w:hAnsi="Times New Roman" w:cs="Times New Roman"/>
          <w:b/>
          <w:bCs/>
          <w:sz w:val="26"/>
          <w:szCs w:val="26"/>
        </w:rPr>
      </w:pPr>
    </w:p>
    <w:p w14:paraId="75BF638E" w14:textId="3F9D877C" w:rsidR="00B41D2E" w:rsidRDefault="00B41D2E" w:rsidP="00B41D2E">
      <w:pPr>
        <w:keepNext/>
        <w:keepLines/>
        <w:spacing w:after="0" w:line="276" w:lineRule="auto"/>
        <w:jc w:val="center"/>
        <w:outlineLvl w:val="1"/>
        <w:rPr>
          <w:rFonts w:ascii="Times New Roman" w:eastAsia="MS Gothic" w:hAnsi="Times New Roman" w:cs="Times New Roman"/>
          <w:b/>
          <w:bCs/>
          <w:sz w:val="26"/>
          <w:szCs w:val="26"/>
        </w:rPr>
      </w:pPr>
      <w:r w:rsidRPr="00FB0A36">
        <w:rPr>
          <w:rFonts w:ascii="Times New Roman" w:eastAsia="MS Gothic" w:hAnsi="Times New Roman" w:cs="Times New Roman"/>
          <w:b/>
          <w:bCs/>
          <w:sz w:val="26"/>
          <w:szCs w:val="26"/>
        </w:rPr>
        <w:t xml:space="preserve">Содержание цитокинов и общего </w:t>
      </w:r>
      <w:proofErr w:type="spellStart"/>
      <w:r w:rsidRPr="00FB0A36">
        <w:rPr>
          <w:rFonts w:ascii="Times New Roman" w:eastAsia="MS Gothic" w:hAnsi="Times New Roman" w:cs="Times New Roman"/>
          <w:b/>
          <w:bCs/>
          <w:sz w:val="26"/>
          <w:szCs w:val="26"/>
          <w:lang w:val="en-US"/>
        </w:rPr>
        <w:t>IgE</w:t>
      </w:r>
      <w:proofErr w:type="spellEnd"/>
      <w:r w:rsidRPr="00FB0A36">
        <w:rPr>
          <w:rFonts w:ascii="Times New Roman" w:eastAsia="MS Gothic" w:hAnsi="Times New Roman" w:cs="Times New Roman"/>
          <w:b/>
          <w:bCs/>
          <w:sz w:val="26"/>
          <w:szCs w:val="26"/>
        </w:rPr>
        <w:t xml:space="preserve"> в сыворотке крови у </w:t>
      </w:r>
      <w:r>
        <w:rPr>
          <w:rFonts w:ascii="Times New Roman" w:eastAsia="MS Gothic" w:hAnsi="Times New Roman" w:cs="Times New Roman"/>
          <w:b/>
          <w:bCs/>
          <w:sz w:val="26"/>
          <w:szCs w:val="26"/>
        </w:rPr>
        <w:t>обследуемых детей</w:t>
      </w:r>
      <w:r w:rsidRPr="00FB0A36">
        <w:rPr>
          <w:rFonts w:ascii="Times New Roman" w:eastAsia="MS Gothic" w:hAnsi="Times New Roman" w:cs="Times New Roman"/>
          <w:b/>
          <w:bCs/>
          <w:sz w:val="26"/>
          <w:szCs w:val="26"/>
        </w:rPr>
        <w:t xml:space="preserve"> </w:t>
      </w:r>
    </w:p>
    <w:p w14:paraId="557DB054" w14:textId="77777777" w:rsidR="007455C4" w:rsidRPr="007455C4" w:rsidRDefault="007455C4" w:rsidP="007455C4">
      <w:pPr>
        <w:keepNext/>
        <w:keepLines/>
        <w:spacing w:after="0" w:line="276" w:lineRule="auto"/>
        <w:jc w:val="center"/>
        <w:outlineLvl w:val="1"/>
        <w:rPr>
          <w:rFonts w:ascii="Times New Roman" w:eastAsia="MS Gothic" w:hAnsi="Times New Roman" w:cs="Times New Roman"/>
          <w:b/>
          <w:bCs/>
          <w:sz w:val="26"/>
          <w:szCs w:val="26"/>
          <w:lang w:val="en-US"/>
        </w:rPr>
      </w:pPr>
      <w:r w:rsidRPr="007455C4">
        <w:rPr>
          <w:rFonts w:ascii="Times New Roman" w:eastAsia="MS Gothic" w:hAnsi="Times New Roman" w:cs="Times New Roman"/>
          <w:b/>
          <w:bCs/>
          <w:sz w:val="26"/>
          <w:szCs w:val="26"/>
          <w:lang w:val="en-US"/>
        </w:rPr>
        <w:t xml:space="preserve">Cytokine and total </w:t>
      </w:r>
      <w:proofErr w:type="spellStart"/>
      <w:r w:rsidRPr="007455C4">
        <w:rPr>
          <w:rFonts w:ascii="Times New Roman" w:eastAsia="MS Gothic" w:hAnsi="Times New Roman" w:cs="Times New Roman"/>
          <w:b/>
          <w:bCs/>
          <w:sz w:val="26"/>
          <w:szCs w:val="26"/>
          <w:lang w:val="en-US"/>
        </w:rPr>
        <w:t>IgE</w:t>
      </w:r>
      <w:proofErr w:type="spellEnd"/>
      <w:r w:rsidRPr="007455C4">
        <w:rPr>
          <w:rFonts w:ascii="Times New Roman" w:eastAsia="MS Gothic" w:hAnsi="Times New Roman" w:cs="Times New Roman"/>
          <w:b/>
          <w:bCs/>
          <w:sz w:val="26"/>
          <w:szCs w:val="26"/>
          <w:lang w:val="en-US"/>
        </w:rPr>
        <w:t xml:space="preserve"> levels in the blood serum of the examined children</w:t>
      </w:r>
    </w:p>
    <w:p w14:paraId="196365E2" w14:textId="77777777" w:rsidR="007455C4" w:rsidRPr="007455C4" w:rsidRDefault="007455C4" w:rsidP="00B41D2E">
      <w:pPr>
        <w:keepNext/>
        <w:keepLines/>
        <w:spacing w:after="0" w:line="276" w:lineRule="auto"/>
        <w:jc w:val="center"/>
        <w:outlineLvl w:val="1"/>
        <w:rPr>
          <w:rFonts w:ascii="Times New Roman" w:eastAsia="MS Gothic" w:hAnsi="Times New Roman" w:cs="Times New Roman"/>
          <w:b/>
          <w:bCs/>
          <w:sz w:val="26"/>
          <w:szCs w:val="26"/>
          <w:lang w:val="en-US"/>
        </w:rPr>
      </w:pPr>
    </w:p>
    <w:tbl>
      <w:tblPr>
        <w:tblStyle w:val="1"/>
        <w:tblW w:w="9607" w:type="dxa"/>
        <w:tblInd w:w="0" w:type="dxa"/>
        <w:tblLook w:val="04A0" w:firstRow="1" w:lastRow="0" w:firstColumn="1" w:lastColumn="0" w:noHBand="0" w:noVBand="1"/>
      </w:tblPr>
      <w:tblGrid>
        <w:gridCol w:w="1862"/>
        <w:gridCol w:w="2129"/>
        <w:gridCol w:w="2092"/>
        <w:gridCol w:w="1807"/>
        <w:gridCol w:w="1717"/>
      </w:tblGrid>
      <w:tr w:rsidR="00B41D2E" w:rsidRPr="00FB0A36" w14:paraId="418EE2EA" w14:textId="77777777" w:rsidTr="0015470C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325A" w14:textId="71FD30CE" w:rsidR="00B41D2E" w:rsidRPr="00FB0A36" w:rsidRDefault="004E5900" w:rsidP="0015470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bookmarkStart w:id="2" w:name="_Hlk198721792"/>
            <w:bookmarkStart w:id="3" w:name="_Hlk200025925"/>
            <w:proofErr w:type="spellStart"/>
            <w:r w:rsidRPr="00FB0A36">
              <w:rPr>
                <w:rFonts w:ascii="Times New Roman" w:hAnsi="Times New Roman"/>
                <w:b/>
                <w:bCs/>
                <w:sz w:val="24"/>
              </w:rPr>
              <w:t>Показатель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br/>
            </w:r>
            <w:r w:rsidRPr="007455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Indicator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AA95" w14:textId="77777777" w:rsidR="007455C4" w:rsidRPr="007455C4" w:rsidRDefault="00B41D2E" w:rsidP="001547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1908">
              <w:rPr>
                <w:rFonts w:ascii="Times New Roman" w:hAnsi="Times New Roman"/>
                <w:b/>
                <w:bCs/>
                <w:sz w:val="24"/>
                <w:lang w:val="ru-RU"/>
              </w:rPr>
              <w:t>Респираторные</w:t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 w:rsidRPr="00D81908">
              <w:rPr>
                <w:rFonts w:ascii="Times New Roman" w:hAnsi="Times New Roman"/>
                <w:b/>
                <w:bCs/>
                <w:sz w:val="24"/>
                <w:lang w:val="ru-RU"/>
              </w:rPr>
              <w:t>аллергозы</w:t>
            </w:r>
            <w:proofErr w:type="spellEnd"/>
            <w:r w:rsidRPr="007455C4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="007455C4" w:rsidRPr="007455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Respiratory </w:t>
            </w:r>
            <w:proofErr w:type="spellStart"/>
            <w:r w:rsidR="007455C4" w:rsidRPr="007455C4">
              <w:rPr>
                <w:rFonts w:ascii="Times New Roman" w:hAnsi="Times New Roman"/>
                <w:b/>
                <w:bCs/>
                <w:sz w:val="24"/>
                <w:szCs w:val="24"/>
              </w:rPr>
              <w:t>Allergoses</w:t>
            </w:r>
            <w:proofErr w:type="spellEnd"/>
            <w:r w:rsidR="007455C4" w:rsidRPr="007455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7678AD6A" w14:textId="77777777" w:rsidR="007455C4" w:rsidRDefault="007455C4" w:rsidP="0015470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27A77299" w14:textId="45A56DF8" w:rsidR="00B41D2E" w:rsidRPr="007455C4" w:rsidRDefault="00B41D2E" w:rsidP="0015470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455C4">
              <w:rPr>
                <w:rFonts w:ascii="Times New Roman" w:hAnsi="Times New Roman"/>
                <w:b/>
                <w:bCs/>
                <w:sz w:val="24"/>
              </w:rPr>
              <w:t>(M ± m)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F0B0" w14:textId="0710687F" w:rsidR="007455C4" w:rsidRPr="007455C4" w:rsidRDefault="00B41D2E" w:rsidP="0015470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9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Респираторные</w:t>
            </w:r>
            <w:r w:rsidRPr="007455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19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аллергозы</w:t>
            </w:r>
            <w:proofErr w:type="spellEnd"/>
            <w:r w:rsidRPr="007455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+ </w:t>
            </w:r>
            <w:r w:rsidRPr="00D819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дерматозы</w:t>
            </w:r>
            <w:r w:rsidRPr="007455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455C4" w:rsidRPr="007455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Respiratory </w:t>
            </w:r>
            <w:proofErr w:type="spellStart"/>
            <w:r w:rsidR="007455C4" w:rsidRPr="007455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Allergoses</w:t>
            </w:r>
            <w:proofErr w:type="spellEnd"/>
            <w:r w:rsidR="007455C4" w:rsidRPr="007455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+ Dermatoses</w:t>
            </w:r>
          </w:p>
          <w:p w14:paraId="5DE4317F" w14:textId="1B9F89B0" w:rsidR="00B41D2E" w:rsidRPr="00D81908" w:rsidRDefault="00B41D2E" w:rsidP="0015470C">
            <w:pPr>
              <w:jc w:val="center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D819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(</w:t>
            </w:r>
            <w:r w:rsidRPr="00D819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M</w:t>
            </w:r>
            <w:r w:rsidRPr="00D819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 ± </w:t>
            </w:r>
            <w:r w:rsidRPr="00D819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m</w:t>
            </w:r>
            <w:r w:rsidRPr="00D819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2944" w14:textId="2AE0EE68" w:rsidR="007455C4" w:rsidRDefault="00B41D2E" w:rsidP="0015470C">
            <w:pPr>
              <w:jc w:val="center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Контрольная группа</w:t>
            </w:r>
            <w:r w:rsidRPr="00FB0A36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</w:t>
            </w:r>
            <w:r w:rsidR="007455C4">
              <w:rPr>
                <w:rFonts w:ascii="Times New Roman" w:hAnsi="Times New Roman"/>
                <w:b/>
                <w:bCs/>
                <w:sz w:val="24"/>
                <w:lang w:val="ru-RU"/>
              </w:rPr>
              <w:br/>
            </w:r>
            <w:r w:rsidR="007455C4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Control Group</w:t>
            </w:r>
          </w:p>
          <w:p w14:paraId="6DA3F2C5" w14:textId="77777777" w:rsidR="007455C4" w:rsidRDefault="007455C4" w:rsidP="0015470C">
            <w:pPr>
              <w:jc w:val="center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</w:p>
          <w:p w14:paraId="164BADC8" w14:textId="6BF33E25" w:rsidR="00B41D2E" w:rsidRPr="00FB0A36" w:rsidRDefault="00B41D2E" w:rsidP="0015470C">
            <w:pPr>
              <w:jc w:val="center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FB0A36">
              <w:rPr>
                <w:rFonts w:ascii="Times New Roman" w:hAnsi="Times New Roman"/>
                <w:b/>
                <w:bCs/>
                <w:sz w:val="24"/>
                <w:lang w:val="ru-RU"/>
              </w:rPr>
              <w:t>(</w:t>
            </w:r>
            <w:r w:rsidRPr="00FB0A36">
              <w:rPr>
                <w:rFonts w:ascii="Times New Roman" w:hAnsi="Times New Roman"/>
                <w:b/>
                <w:bCs/>
                <w:sz w:val="24"/>
              </w:rPr>
              <w:t>M</w:t>
            </w:r>
            <w:r w:rsidRPr="00FB0A36">
              <w:rPr>
                <w:rFonts w:ascii="Times New Roman" w:hAnsi="Times New Roman"/>
                <w:b/>
                <w:bCs/>
                <w:sz w:val="24"/>
                <w:lang w:val="ru-RU"/>
              </w:rPr>
              <w:t> ± </w:t>
            </w:r>
            <w:r w:rsidRPr="00FB0A36">
              <w:rPr>
                <w:rFonts w:ascii="Times New Roman" w:hAnsi="Times New Roman"/>
                <w:b/>
                <w:bCs/>
                <w:sz w:val="24"/>
              </w:rPr>
              <w:t>m</w:t>
            </w:r>
            <w:r w:rsidRPr="00FB0A36">
              <w:rPr>
                <w:rFonts w:ascii="Times New Roman" w:hAnsi="Times New Roman"/>
                <w:b/>
                <w:bCs/>
                <w:sz w:val="24"/>
                <w:lang w:val="ru-RU"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453F" w14:textId="77777777" w:rsidR="00B41D2E" w:rsidRDefault="00B41D2E" w:rsidP="0015470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B0A36">
              <w:rPr>
                <w:rFonts w:ascii="Times New Roman" w:hAnsi="Times New Roman"/>
                <w:b/>
                <w:bCs/>
                <w:sz w:val="24"/>
              </w:rPr>
              <w:t>p-</w:t>
            </w:r>
            <w:proofErr w:type="spellStart"/>
            <w:r w:rsidRPr="00FB0A36">
              <w:rPr>
                <w:rFonts w:ascii="Times New Roman" w:hAnsi="Times New Roman"/>
                <w:b/>
                <w:bCs/>
                <w:sz w:val="24"/>
              </w:rPr>
              <w:t>значение</w:t>
            </w:r>
            <w:proofErr w:type="spellEnd"/>
          </w:p>
          <w:p w14:paraId="7056808F" w14:textId="65CD775E" w:rsidR="007455C4" w:rsidRPr="00FB0A36" w:rsidRDefault="007455C4" w:rsidP="0015470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455C4">
              <w:rPr>
                <w:rFonts w:ascii="Times New Roman" w:hAnsi="Times New Roman"/>
                <w:b/>
                <w:bCs/>
                <w:sz w:val="24"/>
              </w:rPr>
              <w:t>p-value</w:t>
            </w:r>
          </w:p>
        </w:tc>
      </w:tr>
      <w:tr w:rsidR="00B41D2E" w:rsidRPr="00ED08BE" w14:paraId="2CC8A5CB" w14:textId="77777777" w:rsidTr="0015470C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8563" w14:textId="1D27A59F" w:rsidR="00B41D2E" w:rsidRPr="004E5900" w:rsidRDefault="007455C4" w:rsidP="0015470C">
            <w:pPr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ИЛ</w:t>
            </w:r>
            <w:r w:rsidR="00B41D2E" w:rsidRPr="004E5900">
              <w:rPr>
                <w:rFonts w:ascii="Times New Roman" w:hAnsi="Times New Roman"/>
                <w:b/>
                <w:bCs/>
                <w:sz w:val="24"/>
                <w:lang w:val="ru-RU"/>
              </w:rPr>
              <w:t>-4 (</w:t>
            </w:r>
            <w:proofErr w:type="spellStart"/>
            <w:r w:rsidR="00B41D2E" w:rsidRPr="004E5900">
              <w:rPr>
                <w:rFonts w:ascii="Times New Roman" w:hAnsi="Times New Roman"/>
                <w:b/>
                <w:bCs/>
                <w:sz w:val="24"/>
                <w:lang w:val="ru-RU"/>
              </w:rPr>
              <w:t>пг</w:t>
            </w:r>
            <w:proofErr w:type="spellEnd"/>
            <w:r w:rsidR="00B41D2E" w:rsidRPr="004E5900">
              <w:rPr>
                <w:rFonts w:ascii="Times New Roman" w:hAnsi="Times New Roman"/>
                <w:b/>
                <w:bCs/>
                <w:sz w:val="24"/>
                <w:lang w:val="ru-RU"/>
              </w:rPr>
              <w:t>/мл)</w:t>
            </w:r>
          </w:p>
          <w:p w14:paraId="21A3F351" w14:textId="2E8698EE" w:rsidR="007455C4" w:rsidRPr="004E5900" w:rsidRDefault="007455C4" w:rsidP="0015470C">
            <w:pPr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7455C4">
              <w:rPr>
                <w:rFonts w:ascii="Times New Roman" w:hAnsi="Times New Roman"/>
                <w:b/>
                <w:bCs/>
                <w:sz w:val="24"/>
              </w:rPr>
              <w:t>IL</w:t>
            </w:r>
            <w:r w:rsidRPr="004E5900">
              <w:rPr>
                <w:rFonts w:ascii="Times New Roman" w:hAnsi="Times New Roman"/>
                <w:b/>
                <w:bCs/>
                <w:sz w:val="24"/>
                <w:lang w:val="ru-RU"/>
              </w:rPr>
              <w:t>-4 (</w:t>
            </w:r>
            <w:proofErr w:type="spellStart"/>
            <w:r w:rsidRPr="007455C4">
              <w:rPr>
                <w:rFonts w:ascii="Times New Roman" w:hAnsi="Times New Roman"/>
                <w:b/>
                <w:bCs/>
                <w:sz w:val="24"/>
              </w:rPr>
              <w:t>pg</w:t>
            </w:r>
            <w:proofErr w:type="spellEnd"/>
            <w:r w:rsidRPr="004E5900">
              <w:rPr>
                <w:rFonts w:ascii="Times New Roman" w:hAnsi="Times New Roman"/>
                <w:b/>
                <w:bCs/>
                <w:sz w:val="24"/>
                <w:lang w:val="ru-RU"/>
              </w:rPr>
              <w:t>/</w:t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ml</w:t>
            </w:r>
            <w:r w:rsidRPr="004E5900">
              <w:rPr>
                <w:rFonts w:ascii="Times New Roman" w:hAnsi="Times New Roman"/>
                <w:b/>
                <w:bCs/>
                <w:sz w:val="24"/>
                <w:lang w:val="ru-RU"/>
              </w:rPr>
              <w:t>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28C5" w14:textId="77777777" w:rsidR="00B41D2E" w:rsidRPr="00ED08BE" w:rsidRDefault="00B41D2E" w:rsidP="0015470C">
            <w:pPr>
              <w:tabs>
                <w:tab w:val="left" w:pos="1044"/>
              </w:tabs>
              <w:rPr>
                <w:rFonts w:ascii="Times New Roman" w:hAnsi="Times New Roman"/>
                <w:sz w:val="24"/>
              </w:rPr>
            </w:pPr>
            <w:r w:rsidRPr="00ED08BE">
              <w:rPr>
                <w:rFonts w:ascii="Times New Roman" w:hAnsi="Times New Roman"/>
                <w:sz w:val="24"/>
              </w:rPr>
              <w:t>19,75±6,82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C5D6" w14:textId="77777777" w:rsidR="00B41D2E" w:rsidRPr="00ED08BE" w:rsidRDefault="00B41D2E" w:rsidP="0015470C">
            <w:pPr>
              <w:tabs>
                <w:tab w:val="left" w:pos="1044"/>
              </w:tabs>
              <w:rPr>
                <w:rFonts w:ascii="Times New Roman" w:hAnsi="Times New Roman"/>
                <w:sz w:val="24"/>
              </w:rPr>
            </w:pPr>
            <w:r w:rsidRPr="00ED08BE">
              <w:rPr>
                <w:rFonts w:ascii="Times New Roman" w:hAnsi="Times New Roman"/>
                <w:sz w:val="24"/>
              </w:rPr>
              <w:t>25,38 ± 5,72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8C64" w14:textId="77777777" w:rsidR="00B41D2E" w:rsidRPr="00ED08BE" w:rsidRDefault="00B41D2E" w:rsidP="0015470C">
            <w:pPr>
              <w:tabs>
                <w:tab w:val="left" w:pos="1044"/>
              </w:tabs>
              <w:rPr>
                <w:rFonts w:ascii="Times New Roman" w:hAnsi="Times New Roman"/>
                <w:sz w:val="24"/>
              </w:rPr>
            </w:pPr>
            <w:r w:rsidRPr="00ED08BE">
              <w:rPr>
                <w:rFonts w:ascii="Times New Roman" w:hAnsi="Times New Roman"/>
                <w:sz w:val="24"/>
              </w:rPr>
              <w:t>0,6 ± 0,2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B683" w14:textId="77777777" w:rsidR="00B41D2E" w:rsidRPr="00ED08BE" w:rsidRDefault="00B41D2E" w:rsidP="0015470C">
            <w:pPr>
              <w:tabs>
                <w:tab w:val="left" w:pos="1044"/>
              </w:tabs>
              <w:rPr>
                <w:rFonts w:ascii="Times New Roman" w:hAnsi="Times New Roman"/>
                <w:sz w:val="24"/>
              </w:rPr>
            </w:pPr>
            <w:r w:rsidRPr="00ED08BE">
              <w:rPr>
                <w:rFonts w:ascii="Times New Roman" w:hAnsi="Times New Roman"/>
                <w:sz w:val="24"/>
              </w:rPr>
              <w:t>&lt; 0,01</w:t>
            </w:r>
          </w:p>
        </w:tc>
      </w:tr>
      <w:tr w:rsidR="00B41D2E" w:rsidRPr="00ED08BE" w14:paraId="3A993D79" w14:textId="77777777" w:rsidTr="0015470C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2D4C" w14:textId="735B68C6" w:rsidR="00B41D2E" w:rsidRPr="007455C4" w:rsidRDefault="007455C4" w:rsidP="0015470C">
            <w:pPr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ИЛ</w:t>
            </w:r>
            <w:r w:rsidR="00B41D2E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-6 (</w:t>
            </w:r>
            <w:proofErr w:type="spellStart"/>
            <w:r w:rsidR="00B41D2E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пг</w:t>
            </w:r>
            <w:proofErr w:type="spellEnd"/>
            <w:r w:rsidR="00B41D2E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/мл)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br/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IL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-6 (</w:t>
            </w:r>
            <w:proofErr w:type="spellStart"/>
            <w:r w:rsidRPr="007455C4">
              <w:rPr>
                <w:rFonts w:ascii="Times New Roman" w:hAnsi="Times New Roman"/>
                <w:b/>
                <w:bCs/>
                <w:sz w:val="24"/>
              </w:rPr>
              <w:t>pg</w:t>
            </w:r>
            <w:proofErr w:type="spellEnd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</w:t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ml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7A33" w14:textId="77777777" w:rsidR="00B41D2E" w:rsidRPr="00ED08BE" w:rsidRDefault="00B41D2E" w:rsidP="0015470C">
            <w:pPr>
              <w:tabs>
                <w:tab w:val="left" w:pos="1044"/>
              </w:tabs>
              <w:rPr>
                <w:rFonts w:ascii="Times New Roman" w:hAnsi="Times New Roman"/>
                <w:sz w:val="24"/>
              </w:rPr>
            </w:pPr>
            <w:r w:rsidRPr="00ED08BE">
              <w:rPr>
                <w:rFonts w:ascii="Times New Roman" w:hAnsi="Times New Roman"/>
                <w:sz w:val="24"/>
              </w:rPr>
              <w:t>2,99 ± 0,59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DC35" w14:textId="77777777" w:rsidR="00B41D2E" w:rsidRPr="00ED08BE" w:rsidRDefault="00B41D2E" w:rsidP="0015470C">
            <w:pPr>
              <w:tabs>
                <w:tab w:val="left" w:pos="1044"/>
              </w:tabs>
              <w:rPr>
                <w:rFonts w:ascii="Times New Roman" w:hAnsi="Times New Roman"/>
                <w:sz w:val="24"/>
                <w:lang w:val="ru-RU"/>
              </w:rPr>
            </w:pPr>
            <w:r w:rsidRPr="00ED08BE">
              <w:rPr>
                <w:rFonts w:ascii="Times New Roman" w:hAnsi="Times New Roman"/>
                <w:sz w:val="24"/>
                <w:lang w:val="ru-RU"/>
              </w:rPr>
              <w:t>1</w:t>
            </w:r>
            <w:r w:rsidRPr="00ED08BE">
              <w:rPr>
                <w:rFonts w:ascii="Times New Roman" w:hAnsi="Times New Roman"/>
                <w:sz w:val="24"/>
              </w:rPr>
              <w:t>,</w:t>
            </w:r>
            <w:r w:rsidRPr="00ED08BE">
              <w:rPr>
                <w:rFonts w:ascii="Times New Roman" w:hAnsi="Times New Roman"/>
                <w:sz w:val="24"/>
                <w:lang w:val="ru-RU"/>
              </w:rPr>
              <w:t>28</w:t>
            </w:r>
            <w:r w:rsidRPr="00ED08BE">
              <w:rPr>
                <w:rFonts w:ascii="Times New Roman" w:hAnsi="Times New Roman"/>
                <w:sz w:val="24"/>
              </w:rPr>
              <w:t> ± </w:t>
            </w:r>
            <w:r w:rsidRPr="00ED08BE">
              <w:rPr>
                <w:rFonts w:ascii="Times New Roman" w:hAnsi="Times New Roman"/>
                <w:sz w:val="24"/>
                <w:lang w:val="ru-RU"/>
              </w:rPr>
              <w:t>4</w:t>
            </w:r>
            <w:r w:rsidRPr="00ED08BE">
              <w:rPr>
                <w:rFonts w:ascii="Times New Roman" w:hAnsi="Times New Roman"/>
                <w:sz w:val="24"/>
              </w:rPr>
              <w:t>,</w:t>
            </w:r>
            <w:r w:rsidRPr="00ED08BE">
              <w:rPr>
                <w:rFonts w:ascii="Times New Roman" w:hAnsi="Times New Roman"/>
                <w:sz w:val="24"/>
                <w:lang w:val="ru-RU"/>
              </w:rPr>
              <w:t>07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A363" w14:textId="77777777" w:rsidR="00B41D2E" w:rsidRPr="00ED08BE" w:rsidRDefault="00B41D2E" w:rsidP="0015470C">
            <w:pPr>
              <w:tabs>
                <w:tab w:val="left" w:pos="1044"/>
              </w:tabs>
              <w:rPr>
                <w:rFonts w:ascii="Times New Roman" w:hAnsi="Times New Roman"/>
                <w:sz w:val="24"/>
              </w:rPr>
            </w:pPr>
            <w:r w:rsidRPr="00ED08BE">
              <w:rPr>
                <w:rFonts w:ascii="Times New Roman" w:hAnsi="Times New Roman"/>
                <w:sz w:val="24"/>
                <w:lang w:val="ru-RU"/>
              </w:rPr>
              <w:t>24</w:t>
            </w:r>
            <w:r w:rsidRPr="00ED08BE">
              <w:rPr>
                <w:rFonts w:ascii="Times New Roman" w:hAnsi="Times New Roman"/>
                <w:sz w:val="24"/>
              </w:rPr>
              <w:t>,</w:t>
            </w:r>
            <w:r w:rsidRPr="00ED08BE">
              <w:rPr>
                <w:rFonts w:ascii="Times New Roman" w:hAnsi="Times New Roman"/>
                <w:sz w:val="24"/>
                <w:lang w:val="ru-RU"/>
              </w:rPr>
              <w:t>51</w:t>
            </w:r>
            <w:r w:rsidRPr="00ED08BE">
              <w:rPr>
                <w:rFonts w:ascii="Times New Roman" w:hAnsi="Times New Roman"/>
                <w:sz w:val="24"/>
              </w:rPr>
              <w:t> ± </w:t>
            </w:r>
            <w:r w:rsidRPr="00ED08BE">
              <w:rPr>
                <w:rFonts w:ascii="Times New Roman" w:hAnsi="Times New Roman"/>
                <w:sz w:val="24"/>
                <w:lang w:val="ru-RU"/>
              </w:rPr>
              <w:t>2</w:t>
            </w:r>
            <w:r w:rsidRPr="00ED08BE">
              <w:rPr>
                <w:rFonts w:ascii="Times New Roman" w:hAnsi="Times New Roman"/>
                <w:sz w:val="24"/>
              </w:rPr>
              <w:t>,</w:t>
            </w:r>
            <w:r w:rsidRPr="00ED08BE">
              <w:rPr>
                <w:rFonts w:ascii="Times New Roman" w:hAnsi="Times New Roman"/>
                <w:sz w:val="24"/>
                <w:lang w:val="ru-RU"/>
              </w:rPr>
              <w:t>37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E768" w14:textId="77777777" w:rsidR="00B41D2E" w:rsidRPr="00ED08BE" w:rsidRDefault="00B41D2E" w:rsidP="0015470C">
            <w:pPr>
              <w:tabs>
                <w:tab w:val="left" w:pos="1044"/>
              </w:tabs>
              <w:rPr>
                <w:rFonts w:ascii="Times New Roman" w:hAnsi="Times New Roman"/>
                <w:sz w:val="24"/>
              </w:rPr>
            </w:pPr>
            <w:r w:rsidRPr="00ED08BE">
              <w:rPr>
                <w:rFonts w:ascii="Times New Roman" w:hAnsi="Times New Roman"/>
                <w:sz w:val="24"/>
              </w:rPr>
              <w:t>= 0,001</w:t>
            </w:r>
          </w:p>
        </w:tc>
      </w:tr>
      <w:tr w:rsidR="00B41D2E" w:rsidRPr="00FB0A36" w14:paraId="4086D56E" w14:textId="77777777" w:rsidTr="0015470C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29BE" w14:textId="4E953F83" w:rsidR="00B41D2E" w:rsidRPr="007455C4" w:rsidRDefault="007455C4" w:rsidP="0015470C">
            <w:pPr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bookmarkStart w:id="4" w:name="_Hlk199936399"/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ИЛ</w:t>
            </w:r>
            <w:r w:rsidR="00B41D2E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-10 (</w:t>
            </w:r>
            <w:proofErr w:type="spellStart"/>
            <w:r w:rsidR="00B41D2E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пг</w:t>
            </w:r>
            <w:proofErr w:type="spellEnd"/>
            <w:r w:rsidR="00B41D2E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/мл)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br/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IL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-10 (</w:t>
            </w:r>
            <w:proofErr w:type="spellStart"/>
            <w:r w:rsidRPr="007455C4">
              <w:rPr>
                <w:rFonts w:ascii="Times New Roman" w:hAnsi="Times New Roman"/>
                <w:b/>
                <w:bCs/>
                <w:sz w:val="24"/>
              </w:rPr>
              <w:t>pg</w:t>
            </w:r>
            <w:proofErr w:type="spellEnd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</w:t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ml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2F3F" w14:textId="77777777" w:rsidR="00B41D2E" w:rsidRPr="00FB0A36" w:rsidRDefault="00B41D2E" w:rsidP="0015470C">
            <w:pPr>
              <w:rPr>
                <w:rFonts w:ascii="Times New Roman" w:hAnsi="Times New Roman"/>
                <w:sz w:val="24"/>
              </w:rPr>
            </w:pPr>
            <w:r w:rsidRPr="00FB0A36">
              <w:rPr>
                <w:rFonts w:ascii="Times New Roman" w:hAnsi="Times New Roman"/>
                <w:sz w:val="24"/>
              </w:rPr>
              <w:t>5,96 ± 1,80*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9D4" w14:textId="77777777" w:rsidR="00B41D2E" w:rsidRPr="008818E8" w:rsidRDefault="00B41D2E" w:rsidP="0015470C">
            <w:pPr>
              <w:rPr>
                <w:rFonts w:ascii="Times New Roman" w:hAnsi="Times New Roman"/>
                <w:color w:val="FF0000"/>
                <w:sz w:val="24"/>
              </w:rPr>
            </w:pPr>
            <w:r w:rsidRPr="00FF5EE6">
              <w:rPr>
                <w:rFonts w:ascii="Times New Roman" w:hAnsi="Times New Roman"/>
                <w:sz w:val="24"/>
              </w:rPr>
              <w:t>15,00±7,60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00F8" w14:textId="77777777" w:rsidR="00B41D2E" w:rsidRPr="00FB0A36" w:rsidRDefault="00B41D2E" w:rsidP="0015470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FF5EE6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  <w:lang w:val="ru-RU"/>
              </w:rPr>
              <w:t>27</w:t>
            </w:r>
            <w:r w:rsidRPr="00FF5EE6">
              <w:rPr>
                <w:rFonts w:ascii="Times New Roman" w:hAnsi="Times New Roman"/>
                <w:sz w:val="24"/>
              </w:rPr>
              <w:t>±0,</w:t>
            </w:r>
            <w:r>
              <w:rPr>
                <w:rFonts w:ascii="Times New Roman" w:hAnsi="Times New Roman"/>
                <w:sz w:val="24"/>
                <w:lang w:val="ru-RU"/>
              </w:rPr>
              <w:t>71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F3C0" w14:textId="77777777" w:rsidR="00B41D2E" w:rsidRPr="00FB0A36" w:rsidRDefault="00B41D2E" w:rsidP="0015470C">
            <w:pPr>
              <w:rPr>
                <w:rFonts w:ascii="Times New Roman" w:hAnsi="Times New Roman"/>
                <w:sz w:val="24"/>
              </w:rPr>
            </w:pPr>
            <w:r w:rsidRPr="00FB0A36">
              <w:rPr>
                <w:rFonts w:ascii="Times New Roman" w:hAnsi="Times New Roman"/>
                <w:sz w:val="24"/>
              </w:rPr>
              <w:t>&lt; 0,01</w:t>
            </w:r>
          </w:p>
        </w:tc>
      </w:tr>
      <w:bookmarkEnd w:id="4"/>
      <w:tr w:rsidR="00B41D2E" w:rsidRPr="00FB0A36" w14:paraId="0983C3AA" w14:textId="77777777" w:rsidTr="0015470C">
        <w:tc>
          <w:tcPr>
            <w:tcW w:w="1862" w:type="dxa"/>
            <w:hideMark/>
          </w:tcPr>
          <w:p w14:paraId="0FB6BE25" w14:textId="78E107C0" w:rsidR="00B41D2E" w:rsidRPr="007455C4" w:rsidRDefault="007455C4" w:rsidP="0015470C">
            <w:pPr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ИЛ</w:t>
            </w:r>
            <w:r w:rsidR="00B41D2E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-18 (</w:t>
            </w:r>
            <w:proofErr w:type="spellStart"/>
            <w:r w:rsidR="00B41D2E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пг</w:t>
            </w:r>
            <w:proofErr w:type="spellEnd"/>
            <w:r w:rsidR="00B41D2E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/мл)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br/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IL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-18 (</w:t>
            </w:r>
            <w:proofErr w:type="spellStart"/>
            <w:r w:rsidRPr="007455C4">
              <w:rPr>
                <w:rFonts w:ascii="Times New Roman" w:hAnsi="Times New Roman"/>
                <w:b/>
                <w:bCs/>
                <w:sz w:val="24"/>
              </w:rPr>
              <w:t>pg</w:t>
            </w:r>
            <w:proofErr w:type="spellEnd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</w:t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ml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)</w:t>
            </w:r>
          </w:p>
        </w:tc>
        <w:tc>
          <w:tcPr>
            <w:tcW w:w="2129" w:type="dxa"/>
            <w:hideMark/>
          </w:tcPr>
          <w:p w14:paraId="70A95B78" w14:textId="77777777" w:rsidR="00B41D2E" w:rsidRPr="004B1B32" w:rsidRDefault="00B41D2E" w:rsidP="0015470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41</w:t>
            </w:r>
            <w:r w:rsidRPr="004B1B32">
              <w:rPr>
                <w:rFonts w:ascii="Times New Roman" w:hAnsi="Times New Roman"/>
                <w:sz w:val="24"/>
                <w:lang w:val="ru-RU"/>
              </w:rPr>
              <w:t>,04±3,02</w:t>
            </w:r>
            <w:r w:rsidRPr="004B1B32"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2092" w:type="dxa"/>
          </w:tcPr>
          <w:p w14:paraId="2C26F61E" w14:textId="77777777" w:rsidR="00B41D2E" w:rsidRPr="004B1B32" w:rsidRDefault="00B41D2E" w:rsidP="0015470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38</w:t>
            </w:r>
            <w:r w:rsidRPr="004B1B32">
              <w:rPr>
                <w:rFonts w:ascii="Times New Roman" w:hAnsi="Times New Roman"/>
                <w:sz w:val="24"/>
              </w:rPr>
              <w:t>,28±3,02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807" w:type="dxa"/>
          </w:tcPr>
          <w:p w14:paraId="6DBCA98C" w14:textId="77777777" w:rsidR="00B41D2E" w:rsidRPr="004B1B32" w:rsidRDefault="00B41D2E" w:rsidP="0015470C">
            <w:pPr>
              <w:rPr>
                <w:rFonts w:ascii="Times New Roman" w:hAnsi="Times New Roman"/>
                <w:sz w:val="24"/>
              </w:rPr>
            </w:pPr>
            <w:r w:rsidRPr="004B1B32">
              <w:rPr>
                <w:rFonts w:ascii="Times New Roman" w:hAnsi="Times New Roman"/>
                <w:sz w:val="24"/>
              </w:rPr>
              <w:t>58,3±2,24</w:t>
            </w:r>
          </w:p>
        </w:tc>
        <w:tc>
          <w:tcPr>
            <w:tcW w:w="1717" w:type="dxa"/>
            <w:hideMark/>
          </w:tcPr>
          <w:p w14:paraId="79C15917" w14:textId="77777777" w:rsidR="00B41D2E" w:rsidRPr="004B1B32" w:rsidRDefault="00B41D2E" w:rsidP="0015470C">
            <w:pPr>
              <w:rPr>
                <w:rFonts w:ascii="Times New Roman" w:hAnsi="Times New Roman"/>
                <w:sz w:val="24"/>
              </w:rPr>
            </w:pPr>
            <w:r w:rsidRPr="004B1B32">
              <w:rPr>
                <w:rFonts w:ascii="Times New Roman" w:hAnsi="Times New Roman"/>
                <w:sz w:val="24"/>
              </w:rPr>
              <w:t>&lt; 0,01</w:t>
            </w:r>
          </w:p>
        </w:tc>
      </w:tr>
      <w:bookmarkEnd w:id="3"/>
      <w:tr w:rsidR="00B41D2E" w:rsidRPr="00FB0A36" w14:paraId="154FF017" w14:textId="77777777" w:rsidTr="0015470C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116C" w14:textId="76CEE97F" w:rsidR="00B41D2E" w:rsidRPr="007455C4" w:rsidRDefault="00B41D2E" w:rsidP="0015470C">
            <w:pPr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FB0A36">
              <w:rPr>
                <w:rFonts w:ascii="Times New Roman" w:hAnsi="Times New Roman"/>
                <w:b/>
                <w:bCs/>
                <w:sz w:val="24"/>
              </w:rPr>
              <w:t>TNF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-</w:t>
            </w:r>
            <w:r w:rsidRPr="00FB0A36">
              <w:rPr>
                <w:rFonts w:ascii="Times New Roman" w:hAnsi="Times New Roman"/>
                <w:b/>
                <w:bCs/>
                <w:sz w:val="24"/>
              </w:rPr>
              <w:t>α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(</w:t>
            </w:r>
            <w:proofErr w:type="spellStart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пг</w:t>
            </w:r>
            <w:proofErr w:type="spellEnd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/мл)</w:t>
            </w:r>
            <w:r w:rsidR="007455C4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br/>
            </w:r>
            <w:r w:rsidR="007455C4" w:rsidRPr="007455C4">
              <w:rPr>
                <w:rFonts w:ascii="Times New Roman" w:hAnsi="Times New Roman"/>
                <w:b/>
                <w:bCs/>
                <w:sz w:val="24"/>
              </w:rPr>
              <w:t>TNF</w:t>
            </w:r>
            <w:r w:rsidR="007455C4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-</w:t>
            </w:r>
            <w:r w:rsidR="007455C4" w:rsidRPr="007455C4">
              <w:rPr>
                <w:rFonts w:ascii="Times New Roman" w:hAnsi="Times New Roman"/>
                <w:b/>
                <w:bCs/>
                <w:sz w:val="24"/>
              </w:rPr>
              <w:t>α</w:t>
            </w:r>
            <w:r w:rsidR="007455C4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(</w:t>
            </w:r>
            <w:proofErr w:type="spellStart"/>
            <w:r w:rsidR="007455C4" w:rsidRPr="007455C4">
              <w:rPr>
                <w:rFonts w:ascii="Times New Roman" w:hAnsi="Times New Roman"/>
                <w:b/>
                <w:bCs/>
                <w:sz w:val="24"/>
              </w:rPr>
              <w:t>pg</w:t>
            </w:r>
            <w:proofErr w:type="spellEnd"/>
            <w:r w:rsidR="007455C4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</w:t>
            </w:r>
            <w:r w:rsidR="007455C4" w:rsidRPr="007455C4">
              <w:rPr>
                <w:rFonts w:ascii="Times New Roman" w:hAnsi="Times New Roman"/>
                <w:b/>
                <w:bCs/>
                <w:sz w:val="24"/>
              </w:rPr>
              <w:t>ml</w:t>
            </w:r>
            <w:r w:rsidR="007455C4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2CB5" w14:textId="77777777" w:rsidR="00B41D2E" w:rsidRPr="00FB0A36" w:rsidRDefault="00B41D2E" w:rsidP="0015470C">
            <w:pPr>
              <w:rPr>
                <w:rFonts w:ascii="Times New Roman" w:hAnsi="Times New Roman"/>
                <w:sz w:val="24"/>
              </w:rPr>
            </w:pPr>
            <w:r w:rsidRPr="00FB0A36">
              <w:rPr>
                <w:rFonts w:ascii="Times New Roman" w:hAnsi="Times New Roman"/>
                <w:sz w:val="24"/>
              </w:rPr>
              <w:t>4,71 ± 0,56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F8BD" w14:textId="77777777" w:rsidR="00B41D2E" w:rsidRPr="00275F83" w:rsidRDefault="00B41D2E" w:rsidP="0015470C">
            <w:pPr>
              <w:rPr>
                <w:rFonts w:ascii="Times New Roman" w:hAnsi="Times New Roman"/>
                <w:sz w:val="24"/>
              </w:rPr>
            </w:pPr>
            <w:r w:rsidRPr="00275F83">
              <w:rPr>
                <w:rFonts w:ascii="Times New Roman" w:hAnsi="Times New Roman"/>
                <w:sz w:val="24"/>
              </w:rPr>
              <w:t>2,67±0,32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5476" w14:textId="77777777" w:rsidR="00B41D2E" w:rsidRPr="00275F83" w:rsidRDefault="00B41D2E" w:rsidP="0015470C">
            <w:pPr>
              <w:rPr>
                <w:rFonts w:ascii="Times New Roman" w:hAnsi="Times New Roman"/>
                <w:sz w:val="24"/>
              </w:rPr>
            </w:pPr>
            <w:r w:rsidRPr="00275F83">
              <w:rPr>
                <w:rFonts w:ascii="Times New Roman" w:hAnsi="Times New Roman"/>
                <w:sz w:val="24"/>
                <w:lang w:val="ru-RU"/>
              </w:rPr>
              <w:t>7</w:t>
            </w:r>
            <w:r w:rsidRPr="00275F83">
              <w:rPr>
                <w:rFonts w:ascii="Times New Roman" w:hAnsi="Times New Roman"/>
                <w:sz w:val="24"/>
              </w:rPr>
              <w:t>,5</w:t>
            </w:r>
            <w:r w:rsidRPr="00275F83">
              <w:rPr>
                <w:rFonts w:ascii="Times New Roman" w:hAnsi="Times New Roman"/>
                <w:sz w:val="24"/>
                <w:lang w:val="ru-RU"/>
              </w:rPr>
              <w:t>3</w:t>
            </w:r>
            <w:r w:rsidRPr="00275F83">
              <w:rPr>
                <w:rFonts w:ascii="Times New Roman" w:hAnsi="Times New Roman"/>
                <w:sz w:val="24"/>
              </w:rPr>
              <w:t>±0,65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F8A0" w14:textId="77777777" w:rsidR="00B41D2E" w:rsidRPr="00FB0A36" w:rsidRDefault="00B41D2E" w:rsidP="0015470C">
            <w:pPr>
              <w:rPr>
                <w:rFonts w:ascii="Times New Roman" w:hAnsi="Times New Roman"/>
                <w:sz w:val="24"/>
              </w:rPr>
            </w:pPr>
            <w:r w:rsidRPr="00FB0A36">
              <w:rPr>
                <w:rFonts w:ascii="Times New Roman" w:hAnsi="Times New Roman"/>
                <w:sz w:val="24"/>
              </w:rPr>
              <w:t>&lt; 0,001</w:t>
            </w:r>
          </w:p>
        </w:tc>
      </w:tr>
      <w:tr w:rsidR="00B41D2E" w:rsidRPr="00FB0A36" w14:paraId="0D27CB9B" w14:textId="77777777" w:rsidTr="0015470C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4D4A" w14:textId="5A40A461" w:rsidR="00B41D2E" w:rsidRPr="007455C4" w:rsidRDefault="00B41D2E" w:rsidP="0015470C">
            <w:pPr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proofErr w:type="spellStart"/>
            <w:r w:rsidRPr="00FB0A36">
              <w:rPr>
                <w:rFonts w:ascii="Times New Roman" w:hAnsi="Times New Roman"/>
                <w:b/>
                <w:bCs/>
                <w:sz w:val="24"/>
              </w:rPr>
              <w:t>IgE</w:t>
            </w:r>
            <w:proofErr w:type="spellEnd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(МЕ/мл)</w:t>
            </w:r>
            <w:r w:rsidR="007455C4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br/>
            </w:r>
            <w:proofErr w:type="spellStart"/>
            <w:r w:rsidR="007455C4" w:rsidRPr="007455C4">
              <w:rPr>
                <w:rFonts w:ascii="Times New Roman" w:hAnsi="Times New Roman"/>
                <w:b/>
                <w:bCs/>
                <w:sz w:val="24"/>
              </w:rPr>
              <w:t>IgE</w:t>
            </w:r>
            <w:proofErr w:type="spellEnd"/>
            <w:r w:rsidR="007455C4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(</w:t>
            </w:r>
            <w:r w:rsidR="007455C4" w:rsidRPr="007455C4">
              <w:rPr>
                <w:rFonts w:ascii="Times New Roman" w:hAnsi="Times New Roman"/>
                <w:b/>
                <w:bCs/>
                <w:sz w:val="24"/>
              </w:rPr>
              <w:t>IU</w:t>
            </w:r>
            <w:r w:rsidR="007455C4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</w:t>
            </w:r>
            <w:r w:rsidR="007455C4" w:rsidRPr="007455C4">
              <w:rPr>
                <w:rFonts w:ascii="Times New Roman" w:hAnsi="Times New Roman"/>
                <w:b/>
                <w:bCs/>
                <w:sz w:val="24"/>
              </w:rPr>
              <w:t>ml</w:t>
            </w:r>
            <w:r w:rsidR="007455C4"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ECCC" w14:textId="77777777" w:rsidR="00B41D2E" w:rsidRPr="00FB0A36" w:rsidRDefault="00B41D2E" w:rsidP="0015470C">
            <w:pPr>
              <w:rPr>
                <w:rFonts w:ascii="Times New Roman" w:hAnsi="Times New Roman"/>
                <w:sz w:val="24"/>
              </w:rPr>
            </w:pPr>
            <w:r w:rsidRPr="00FB0A36">
              <w:rPr>
                <w:rFonts w:ascii="Times New Roman" w:hAnsi="Times New Roman"/>
                <w:sz w:val="24"/>
              </w:rPr>
              <w:t>390,50 ± 37,25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0A93" w14:textId="77777777" w:rsidR="00B41D2E" w:rsidRPr="00275F83" w:rsidRDefault="00B41D2E" w:rsidP="0015470C">
            <w:pPr>
              <w:rPr>
                <w:rFonts w:ascii="Times New Roman" w:hAnsi="Times New Roman"/>
                <w:sz w:val="24"/>
              </w:rPr>
            </w:pPr>
            <w:r w:rsidRPr="00275F83">
              <w:rPr>
                <w:rFonts w:ascii="Times New Roman" w:hAnsi="Times New Roman"/>
                <w:sz w:val="24"/>
                <w:lang w:val="ru-RU"/>
              </w:rPr>
              <w:t>278</w:t>
            </w:r>
            <w:r w:rsidRPr="00275F83">
              <w:rPr>
                <w:rFonts w:ascii="Times New Roman" w:hAnsi="Times New Roman"/>
                <w:sz w:val="24"/>
              </w:rPr>
              <w:t>,</w:t>
            </w:r>
            <w:r w:rsidRPr="00275F83">
              <w:rPr>
                <w:rFonts w:ascii="Times New Roman" w:hAnsi="Times New Roman"/>
                <w:sz w:val="24"/>
                <w:lang w:val="ru-RU"/>
              </w:rPr>
              <w:t>21</w:t>
            </w:r>
            <w:r w:rsidRPr="00275F83">
              <w:rPr>
                <w:rFonts w:ascii="Times New Roman" w:hAnsi="Times New Roman"/>
                <w:sz w:val="24"/>
              </w:rPr>
              <w:t> ± </w:t>
            </w:r>
            <w:r w:rsidRPr="00275F83">
              <w:rPr>
                <w:rFonts w:ascii="Times New Roman" w:hAnsi="Times New Roman"/>
                <w:sz w:val="24"/>
                <w:lang w:val="ru-RU"/>
              </w:rPr>
              <w:t>15</w:t>
            </w:r>
            <w:r w:rsidRPr="00275F83">
              <w:rPr>
                <w:rFonts w:ascii="Times New Roman" w:hAnsi="Times New Roman"/>
                <w:sz w:val="24"/>
              </w:rPr>
              <w:t>,</w:t>
            </w:r>
            <w:r w:rsidRPr="00275F83">
              <w:rPr>
                <w:rFonts w:ascii="Times New Roman" w:hAnsi="Times New Roman"/>
                <w:sz w:val="24"/>
                <w:lang w:val="ru-RU"/>
              </w:rPr>
              <w:t>52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99A5" w14:textId="77777777" w:rsidR="00B41D2E" w:rsidRPr="00275F83" w:rsidRDefault="00B41D2E" w:rsidP="0015470C">
            <w:pPr>
              <w:rPr>
                <w:rFonts w:ascii="Times New Roman" w:hAnsi="Times New Roman"/>
                <w:sz w:val="24"/>
                <w:lang w:val="ru-RU"/>
              </w:rPr>
            </w:pPr>
            <w:r w:rsidRPr="00275F83">
              <w:rPr>
                <w:rFonts w:ascii="Times New Roman" w:hAnsi="Times New Roman"/>
                <w:sz w:val="24"/>
                <w:lang w:val="ru-RU"/>
              </w:rPr>
              <w:t>174</w:t>
            </w:r>
            <w:r w:rsidRPr="00275F83">
              <w:rPr>
                <w:rFonts w:ascii="Times New Roman" w:hAnsi="Times New Roman"/>
                <w:sz w:val="24"/>
              </w:rPr>
              <w:t>± </w:t>
            </w:r>
            <w:r w:rsidRPr="00275F83">
              <w:rPr>
                <w:rFonts w:ascii="Times New Roman" w:hAnsi="Times New Roman"/>
                <w:sz w:val="24"/>
                <w:lang w:val="ru-RU"/>
              </w:rPr>
              <w:t>15</w:t>
            </w:r>
            <w:r w:rsidRPr="00275F83">
              <w:rPr>
                <w:rFonts w:ascii="Times New Roman" w:hAnsi="Times New Roman"/>
                <w:sz w:val="24"/>
              </w:rPr>
              <w:t>,</w:t>
            </w:r>
            <w:r w:rsidRPr="00275F83">
              <w:rPr>
                <w:rFonts w:ascii="Times New Roman" w:hAnsi="Times New Roman"/>
                <w:sz w:val="24"/>
                <w:lang w:val="ru-RU"/>
              </w:rPr>
              <w:t>76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2CAD" w14:textId="77777777" w:rsidR="00B41D2E" w:rsidRPr="00FB0A36" w:rsidRDefault="00B41D2E" w:rsidP="0015470C">
            <w:pPr>
              <w:rPr>
                <w:rFonts w:ascii="Times New Roman" w:hAnsi="Times New Roman"/>
                <w:sz w:val="24"/>
              </w:rPr>
            </w:pPr>
            <w:r>
              <w:t>&lt; 0,001</w:t>
            </w:r>
          </w:p>
        </w:tc>
      </w:tr>
      <w:bookmarkEnd w:id="0"/>
      <w:bookmarkEnd w:id="1"/>
      <w:bookmarkEnd w:id="2"/>
    </w:tbl>
    <w:p w14:paraId="604F73C0" w14:textId="77777777" w:rsidR="007455C4" w:rsidRPr="007455C4" w:rsidRDefault="007455C4" w:rsidP="007537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CFE754" w14:textId="114006BE" w:rsidR="007455C4" w:rsidRPr="007455C4" w:rsidRDefault="007455C4" w:rsidP="007537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5C4">
        <w:rPr>
          <w:rFonts w:ascii="Times New Roman" w:hAnsi="Times New Roman" w:cs="Times New Roman"/>
          <w:sz w:val="24"/>
          <w:szCs w:val="24"/>
        </w:rPr>
        <w:t>Примечание / Note:</w:t>
      </w:r>
    </w:p>
    <w:p w14:paraId="34EA34B1" w14:textId="77777777" w:rsidR="007455C4" w:rsidRPr="007455C4" w:rsidRDefault="007455C4" w:rsidP="007537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5C4">
        <w:rPr>
          <w:rFonts w:ascii="Times New Roman" w:hAnsi="Times New Roman" w:cs="Times New Roman"/>
          <w:sz w:val="24"/>
          <w:szCs w:val="24"/>
        </w:rPr>
        <w:t>* – Статистически значимые различия между исследуемыми и контрольной группой (p </w:t>
      </w:r>
      <w:proofErr w:type="gramStart"/>
      <w:r w:rsidRPr="007455C4">
        <w:rPr>
          <w:rFonts w:ascii="Times New Roman" w:hAnsi="Times New Roman" w:cs="Times New Roman"/>
          <w:sz w:val="24"/>
          <w:szCs w:val="24"/>
        </w:rPr>
        <w:t>&lt; 0</w:t>
      </w:r>
      <w:proofErr w:type="gramEnd"/>
      <w:r w:rsidRPr="007455C4">
        <w:rPr>
          <w:rFonts w:ascii="Times New Roman" w:hAnsi="Times New Roman" w:cs="Times New Roman"/>
          <w:sz w:val="24"/>
          <w:szCs w:val="24"/>
        </w:rPr>
        <w:t>,05).</w:t>
      </w:r>
    </w:p>
    <w:p w14:paraId="175AC2A9" w14:textId="17F44677" w:rsidR="008D0018" w:rsidRPr="007455C4" w:rsidRDefault="007455C4" w:rsidP="007537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455C4">
        <w:rPr>
          <w:rFonts w:ascii="Times New Roman" w:hAnsi="Times New Roman" w:cs="Times New Roman"/>
          <w:sz w:val="24"/>
          <w:szCs w:val="24"/>
          <w:lang w:val="en-US"/>
        </w:rPr>
        <w:t>* – Statistically significant differences between the study and control groups (p &lt; 0.05).</w:t>
      </w:r>
    </w:p>
    <w:sectPr w:rsidR="008D0018" w:rsidRPr="00745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D2E"/>
    <w:rsid w:val="004E5900"/>
    <w:rsid w:val="007455C4"/>
    <w:rsid w:val="00753761"/>
    <w:rsid w:val="008D0018"/>
    <w:rsid w:val="00B4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6E51E"/>
  <w15:chartTrackingRefBased/>
  <w15:docId w15:val="{7D46C03F-9CD9-420A-B55B-AE615946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1D2E"/>
    <w:pPr>
      <w:spacing w:after="0" w:line="240" w:lineRule="auto"/>
    </w:pPr>
    <w:rPr>
      <w:rFonts w:ascii="Cambria" w:eastAsia="MS Mincho" w:hAnsi="Cambria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41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Guli</dc:creator>
  <cp:keywords/>
  <dc:description/>
  <cp:lastModifiedBy>J Guli</cp:lastModifiedBy>
  <cp:revision>3</cp:revision>
  <dcterms:created xsi:type="dcterms:W3CDTF">2025-06-05T07:30:00Z</dcterms:created>
  <dcterms:modified xsi:type="dcterms:W3CDTF">2025-06-05T09:27:00Z</dcterms:modified>
</cp:coreProperties>
</file>